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:rsidR="00991EFF" w:rsidRDefault="00991EFF" w:rsidP="00991EFF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proofErr w:type="spellStart"/>
      <w:r w:rsidR="000C5819">
        <w:t>Ю.И.Макарова</w:t>
      </w:r>
      <w:proofErr w:type="spellEnd"/>
    </w:p>
    <w:p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25</w:t>
      </w:r>
      <w:r w:rsidRPr="006F0705">
        <w:t xml:space="preserve"> г</w:t>
      </w:r>
      <w:r w:rsidR="007916DB" w:rsidRPr="006F0705">
        <w:t>.</w:t>
      </w:r>
    </w:p>
    <w:p w:rsidR="009353DF" w:rsidRPr="006F0705" w:rsidRDefault="009353DF" w:rsidP="00FD75FB">
      <w:pPr>
        <w:spacing w:line="240" w:lineRule="auto"/>
        <w:ind w:left="5670"/>
        <w:contextualSpacing/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BE098F" w:rsidRPr="000C1522" w:rsidRDefault="00FD75FB" w:rsidP="00197209">
            <w:pPr>
              <w:rPr>
                <w:sz w:val="22"/>
              </w:rPr>
            </w:pPr>
            <w:r>
              <w:rPr>
                <w:szCs w:val="24"/>
              </w:rPr>
              <w:t>Закупка №</w:t>
            </w:r>
            <w:r w:rsidR="00197209">
              <w:rPr>
                <w:szCs w:val="24"/>
              </w:rPr>
              <w:t>2518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лот № </w:t>
            </w:r>
            <w:r w:rsidR="00197209">
              <w:rPr>
                <w:szCs w:val="24"/>
              </w:rPr>
              <w:t>97</w:t>
            </w:r>
            <w:r w:rsidR="004A53D6">
              <w:rPr>
                <w:szCs w:val="24"/>
              </w:rPr>
              <w:t xml:space="preserve"> 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4A53D6">
              <w:rPr>
                <w:b/>
                <w:i/>
                <w:sz w:val="22"/>
                <w:u w:val="single"/>
              </w:rPr>
              <w:t xml:space="preserve">овощей </w:t>
            </w:r>
            <w:r w:rsidR="00B624D2">
              <w:rPr>
                <w:b/>
                <w:i/>
                <w:sz w:val="22"/>
                <w:u w:val="single"/>
              </w:rPr>
              <w:t xml:space="preserve"> и грибов на 2</w:t>
            </w:r>
            <w:r w:rsidR="00197209">
              <w:rPr>
                <w:b/>
                <w:i/>
                <w:sz w:val="22"/>
                <w:u w:val="single"/>
              </w:rPr>
              <w:t xml:space="preserve"> </w:t>
            </w:r>
            <w:r w:rsidR="004A53D6">
              <w:rPr>
                <w:b/>
                <w:i/>
                <w:sz w:val="22"/>
                <w:u w:val="single"/>
              </w:rPr>
              <w:t>полугодие 2025г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6B49C5" w:rsidP="00485CBB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Запрос ко</w:t>
            </w:r>
            <w:r w:rsidR="00197209">
              <w:rPr>
                <w:b/>
                <w:i/>
                <w:sz w:val="22"/>
                <w:u w:val="single"/>
              </w:rPr>
              <w:t>тировок в электронной форме )МСП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4A53D6" w:rsidP="00197209">
            <w:pPr>
              <w:rPr>
                <w:sz w:val="22"/>
              </w:rPr>
            </w:pPr>
            <w:r w:rsidRPr="004A53D6">
              <w:rPr>
                <w:sz w:val="22"/>
              </w:rPr>
              <w:t xml:space="preserve">Поставка овощей </w:t>
            </w:r>
            <w:r w:rsidR="00197209">
              <w:rPr>
                <w:sz w:val="22"/>
              </w:rPr>
              <w:t xml:space="preserve">и грибов </w:t>
            </w:r>
            <w:r w:rsidRPr="004A53D6">
              <w:rPr>
                <w:sz w:val="22"/>
              </w:rPr>
              <w:t xml:space="preserve">на </w:t>
            </w:r>
            <w:r w:rsidR="00197209">
              <w:rPr>
                <w:sz w:val="22"/>
              </w:rPr>
              <w:t xml:space="preserve">2 </w:t>
            </w:r>
            <w:r w:rsidRPr="004A53D6">
              <w:rPr>
                <w:sz w:val="22"/>
              </w:rPr>
              <w:t>полугодие 2025г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B624D2" w:rsidP="00991EFF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B49C5">
              <w:rPr>
                <w:sz w:val="22"/>
              </w:rPr>
              <w:t>4</w:t>
            </w:r>
            <w:r>
              <w:rPr>
                <w:sz w:val="22"/>
              </w:rPr>
              <w:t>4</w:t>
            </w:r>
            <w:r w:rsidR="00197209">
              <w:rPr>
                <w:sz w:val="22"/>
              </w:rPr>
              <w:t> </w:t>
            </w:r>
            <w:r w:rsidR="006B49C5">
              <w:rPr>
                <w:sz w:val="22"/>
              </w:rPr>
              <w:t>480</w:t>
            </w:r>
            <w:r w:rsidR="00197209">
              <w:rPr>
                <w:sz w:val="22"/>
              </w:rPr>
              <w:t xml:space="preserve">, </w:t>
            </w:r>
            <w:r w:rsidR="00E75E69">
              <w:rPr>
                <w:sz w:val="22"/>
              </w:rPr>
              <w:t>00</w:t>
            </w:r>
            <w:bookmarkStart w:id="0" w:name="_GoBack"/>
            <w:bookmarkEnd w:id="0"/>
            <w:r w:rsidR="00485CBB">
              <w:rPr>
                <w:sz w:val="22"/>
              </w:rPr>
              <w:t>(</w:t>
            </w:r>
            <w:r w:rsidR="004A53D6">
              <w:rPr>
                <w:sz w:val="22"/>
              </w:rPr>
              <w:t xml:space="preserve">Семьсот </w:t>
            </w:r>
            <w:r w:rsidR="006B49C5">
              <w:rPr>
                <w:sz w:val="22"/>
              </w:rPr>
              <w:t xml:space="preserve">сорок </w:t>
            </w:r>
            <w:proofErr w:type="gramStart"/>
            <w:r>
              <w:rPr>
                <w:sz w:val="22"/>
              </w:rPr>
              <w:t xml:space="preserve">четыре </w:t>
            </w:r>
            <w:r w:rsidR="00485CBB">
              <w:rPr>
                <w:sz w:val="22"/>
              </w:rPr>
              <w:t xml:space="preserve"> тысяч</w:t>
            </w:r>
            <w:r>
              <w:rPr>
                <w:sz w:val="22"/>
              </w:rPr>
              <w:t>и</w:t>
            </w:r>
            <w:proofErr w:type="gramEnd"/>
            <w:r>
              <w:rPr>
                <w:sz w:val="22"/>
              </w:rPr>
              <w:t xml:space="preserve"> </w:t>
            </w:r>
            <w:r w:rsidR="00485CBB">
              <w:rPr>
                <w:sz w:val="22"/>
              </w:rPr>
              <w:t xml:space="preserve"> </w:t>
            </w:r>
            <w:r w:rsidR="006B49C5">
              <w:rPr>
                <w:sz w:val="22"/>
              </w:rPr>
              <w:t>четыреста</w:t>
            </w:r>
            <w:r w:rsidR="004A53D6">
              <w:rPr>
                <w:sz w:val="22"/>
              </w:rPr>
              <w:t xml:space="preserve"> </w:t>
            </w:r>
            <w:r w:rsidR="00485CBB">
              <w:rPr>
                <w:sz w:val="22"/>
              </w:rPr>
              <w:t xml:space="preserve"> </w:t>
            </w:r>
            <w:r w:rsidR="006B49C5">
              <w:rPr>
                <w:sz w:val="22"/>
              </w:rPr>
              <w:t>восемьдесят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991EFF" w:rsidRPr="000C1522" w:rsidRDefault="00197209" w:rsidP="00197209">
            <w:pPr>
              <w:rPr>
                <w:sz w:val="22"/>
              </w:rPr>
            </w:pPr>
            <w:r w:rsidRPr="00C73D32">
              <w:t>Оплата производится в течение 7 рабочих дней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поставщиком. Путем перечисления денежных средств на расчетный счет поставщика  в размере 100 % с момента фактического получения товара   и подписания счета, счет фактуры выставленного исполнителем.</w:t>
            </w:r>
          </w:p>
        </w:tc>
      </w:tr>
      <w:tr w:rsidR="007916DB" w:rsidRPr="00BE098F" w:rsidTr="00BE098F"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C1522" w:rsidRDefault="00991EFF" w:rsidP="00485CBB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по </w:t>
            </w:r>
            <w:r w:rsidR="00B624D2">
              <w:rPr>
                <w:sz w:val="22"/>
              </w:rPr>
              <w:t>31</w:t>
            </w:r>
            <w:r w:rsidR="00557C9B">
              <w:rPr>
                <w:sz w:val="22"/>
              </w:rPr>
              <w:t>.</w:t>
            </w:r>
            <w:r w:rsidR="00B624D2">
              <w:rPr>
                <w:sz w:val="22"/>
              </w:rPr>
              <w:t>12</w:t>
            </w:r>
            <w:r w:rsidR="00485CBB">
              <w:rPr>
                <w:sz w:val="22"/>
              </w:rPr>
              <w:t>.2025</w:t>
            </w:r>
            <w:r>
              <w:rPr>
                <w:sz w:val="22"/>
              </w:rPr>
              <w:t>г</w:t>
            </w:r>
          </w:p>
        </w:tc>
      </w:tr>
      <w:tr w:rsidR="00991EFF" w:rsidRPr="00ED261C" w:rsidTr="005A722A">
        <w:tc>
          <w:tcPr>
            <w:tcW w:w="4219" w:type="dxa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:rsidTr="00596592">
        <w:tc>
          <w:tcPr>
            <w:tcW w:w="4219" w:type="dxa"/>
          </w:tcPr>
          <w:p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:rsidR="007916DB" w:rsidRPr="000C1522" w:rsidRDefault="00B624D2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Июнь 2025г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:rsidTr="00350552">
        <w:trPr>
          <w:trHeight w:val="60"/>
        </w:trPr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7916DB" w:rsidRPr="0066222A" w:rsidRDefault="007916DB" w:rsidP="007916D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:rsidR="007916DB" w:rsidRPr="000C1522" w:rsidRDefault="007916DB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991EFF" w:rsidRPr="00AB10AA" w:rsidTr="00D95577">
        <w:trPr>
          <w:trHeight w:val="60"/>
        </w:trPr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:rsidTr="00AB10AA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197209" w:rsidRDefault="00197209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197209">
              <w:rPr>
                <w:color w:val="000000"/>
                <w:sz w:val="22"/>
              </w:rPr>
              <w:t>Оренбургская область, г. Оренбург, Урочище Дубки, БО Энергетик</w:t>
            </w:r>
          </w:p>
          <w:p w:rsidR="00991EFF" w:rsidRPr="0066222A" w:rsidRDefault="00991EFF" w:rsidP="00991EFF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</w:t>
            </w:r>
            <w:r w:rsidR="00197209">
              <w:rPr>
                <w:b/>
                <w:color w:val="000000"/>
                <w:sz w:val="22"/>
                <w:u w:val="single"/>
              </w:rPr>
              <w:t xml:space="preserve">два раза в неделю </w:t>
            </w:r>
            <w:r>
              <w:rPr>
                <w:b/>
                <w:color w:val="000000"/>
                <w:sz w:val="22"/>
                <w:u w:val="single"/>
              </w:rPr>
              <w:t xml:space="preserve">в течении одного рабочего дня с момента направления заявки </w:t>
            </w:r>
            <w:r>
              <w:rPr>
                <w:b/>
                <w:color w:val="000000"/>
                <w:sz w:val="22"/>
                <w:u w:val="single"/>
              </w:rPr>
              <w:lastRenderedPageBreak/>
              <w:t>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067822">
        <w:trPr>
          <w:trHeight w:val="1369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197209" w:rsidTr="00350552">
        <w:trPr>
          <w:trHeight w:val="60"/>
        </w:trPr>
        <w:tc>
          <w:tcPr>
            <w:tcW w:w="4219" w:type="dxa"/>
            <w:vAlign w:val="center"/>
          </w:tcPr>
          <w:p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197209" w:rsidRPr="004F098D" w:rsidRDefault="00197209" w:rsidP="00197209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:rsidR="00197209" w:rsidRPr="00FF70CD" w:rsidRDefault="00197209" w:rsidP="00197209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:rsidR="006D2578" w:rsidRPr="008449AE" w:rsidRDefault="00197209" w:rsidP="00197209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8449AE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8449AE">
              <w:rPr>
                <w:szCs w:val="24"/>
              </w:rPr>
              <w:t xml:space="preserve">: </w:t>
            </w:r>
            <w:r w:rsidRPr="00FF2319">
              <w:rPr>
                <w:sz w:val="22"/>
                <w:lang w:val="en-US"/>
              </w:rPr>
              <w:t>Rabotenko</w:t>
            </w:r>
            <w:r w:rsidRPr="008449AE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8449AE">
              <w:rPr>
                <w:sz w:val="22"/>
              </w:rPr>
              <w:t>@</w:t>
            </w:r>
            <w:r w:rsidRPr="00FF2319">
              <w:rPr>
                <w:sz w:val="22"/>
                <w:lang w:val="en-US"/>
              </w:rPr>
              <w:t>orene</w:t>
            </w:r>
            <w:r w:rsidRPr="008449AE">
              <w:rPr>
                <w:sz w:val="22"/>
              </w:rPr>
              <w:t>.</w:t>
            </w:r>
            <w:r w:rsidRPr="00FF2319">
              <w:rPr>
                <w:sz w:val="22"/>
                <w:lang w:val="en-US"/>
              </w:rPr>
              <w:t>ru</w:t>
            </w:r>
          </w:p>
        </w:tc>
      </w:tr>
      <w:tr w:rsidR="00991EFF" w:rsidRPr="00AB10AA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532"/>
        <w:gridCol w:w="4272"/>
        <w:gridCol w:w="1276"/>
        <w:gridCol w:w="1134"/>
      </w:tblGrid>
      <w:tr w:rsidR="00485CBB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  <w:highlight w:val="yellow"/>
              </w:rPr>
            </w:pPr>
            <w:r>
              <w:rPr>
                <w:rFonts w:eastAsia="PMingLiU"/>
                <w:bCs/>
                <w:sz w:val="18"/>
                <w:szCs w:val="18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продукции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 w:val="18"/>
                <w:szCs w:val="18"/>
              </w:rPr>
            </w:pPr>
            <w:r w:rsidRPr="008729A7">
              <w:rPr>
                <w:rFonts w:eastAsia="PMingLiU"/>
                <w:bCs/>
                <w:sz w:val="18"/>
                <w:szCs w:val="18"/>
              </w:rPr>
              <w:t xml:space="preserve"> </w:t>
            </w:r>
            <w:r>
              <w:rPr>
                <w:rFonts w:eastAsia="PMingLiU"/>
                <w:bCs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67FDF">
            <w:pPr>
              <w:spacing w:after="0" w:line="240" w:lineRule="auto"/>
              <w:jc w:val="both"/>
            </w:pPr>
            <w:r>
              <w:t xml:space="preserve"> </w:t>
            </w:r>
            <w:proofErr w:type="spellStart"/>
            <w:proofErr w:type="gramStart"/>
            <w:r>
              <w:t>Ед.изм</w:t>
            </w:r>
            <w:proofErr w:type="spellEnd"/>
            <w:proofErr w:type="gramEnd"/>
          </w:p>
          <w:p w:rsidR="00485CBB" w:rsidRDefault="00485CBB" w:rsidP="00467FDF">
            <w:pPr>
              <w:spacing w:after="0" w:line="240" w:lineRule="auto"/>
              <w:jc w:val="both"/>
            </w:pPr>
          </w:p>
          <w:p w:rsidR="00485CBB" w:rsidRPr="008729A7" w:rsidRDefault="00485CBB" w:rsidP="00467FDF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Кол-во</w:t>
            </w: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Картофель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ГОСТ Р51808-2013 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Картофель свежий, клубни целые, чистые сухие, не проросшие, с плотной кожурой. без надрезов, порчи. Расфасовка в сетках.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Капуста свежая,</w:t>
            </w:r>
            <w:r>
              <w:rPr>
                <w:sz w:val="18"/>
                <w:szCs w:val="18"/>
              </w:rPr>
              <w:t xml:space="preserve"> </w:t>
            </w:r>
            <w:r w:rsidRPr="00AD173B">
              <w:rPr>
                <w:sz w:val="18"/>
                <w:szCs w:val="18"/>
              </w:rPr>
              <w:t>белокочанная,     очищенная.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Капуста свежая белокочанная, очищенная 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Кочаны целые, чистые, сухие, без надрезов, порчи. Расфасовка в сетках 25кг.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 Морковь свежая   </w:t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32284-2013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Морковь свежая   Корнеплоды целые, чистые, сухие, без надрезов, порчи. Цвет оранжевый. Расфасовка в сетках 25кг.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Лук репчатый</w:t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Лук свежий, луковицы вызревшие, здоровые. Целые, не проросшие, с сухой рубашкой, без надрезов, порчи.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Свекла столовая</w:t>
            </w:r>
            <w:r w:rsidRPr="00AD173B">
              <w:rPr>
                <w:sz w:val="18"/>
                <w:szCs w:val="18"/>
              </w:rPr>
              <w:tab/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Свекла свежая, столовая. Корнеплоды целые, чистые сухие, не вялые, здоровые, без надрезов, порчи. Цвет темно-красный.  Расфасовка в сетках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Перец болгарский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tabs>
                <w:tab w:val="left" w:pos="2079"/>
              </w:tabs>
              <w:spacing w:after="0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8449AE" w:rsidRPr="00AD173B" w:rsidRDefault="008449AE" w:rsidP="008449AE">
            <w:pPr>
              <w:tabs>
                <w:tab w:val="left" w:pos="2079"/>
              </w:tabs>
              <w:spacing w:after="0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Перец болгарский сладкий свежий,     целый, сухой, не вялый без надрезов, порчи.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197209">
        <w:trPr>
          <w:trHeight w:val="76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Помидоры свежие</w:t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Помидоры </w:t>
            </w:r>
            <w:proofErr w:type="gramStart"/>
            <w:r w:rsidRPr="00AD173B">
              <w:rPr>
                <w:sz w:val="18"/>
                <w:szCs w:val="18"/>
              </w:rPr>
              <w:t xml:space="preserve">свежие,   </w:t>
            </w:r>
            <w:proofErr w:type="gramEnd"/>
            <w:r w:rsidRPr="00AD173B">
              <w:rPr>
                <w:sz w:val="18"/>
                <w:szCs w:val="18"/>
              </w:rPr>
              <w:t xml:space="preserve">  целые, сухие, не вялые, без повреждений и надрезов, без признаков плесени и гнили. Цвет красный. Расфасовка в ящиках 25кг.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Огурцы свежие</w:t>
            </w:r>
            <w:r w:rsidRPr="00AD173B">
              <w:rPr>
                <w:sz w:val="18"/>
                <w:szCs w:val="18"/>
              </w:rPr>
              <w:tab/>
              <w:t xml:space="preserve">   </w:t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Огурцы свежие, целые, сухие, не вялые, без повреждений и надрезов, без признаков плесени и гнили. Цвет зеленый.</w:t>
            </w:r>
            <w:r w:rsidRPr="00AD173B">
              <w:t xml:space="preserve"> </w:t>
            </w:r>
            <w:r>
              <w:rPr>
                <w:sz w:val="18"/>
                <w:szCs w:val="18"/>
              </w:rPr>
              <w:t>Расфасовка в ящиках 25кг.</w:t>
            </w:r>
            <w:r>
              <w:rPr>
                <w:sz w:val="18"/>
                <w:szCs w:val="18"/>
              </w:rPr>
              <w:tab/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 w:rsidRPr="004A53D6">
              <w:rPr>
                <w:color w:val="000000"/>
                <w:sz w:val="20"/>
                <w:szCs w:val="20"/>
              </w:rPr>
              <w:t>Зелень укропа 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32856-2014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Зелень укропа свежая, сухая не вялая без признаков гнили и веточек желтого цвета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 пекинская</w:t>
            </w:r>
            <w:r>
              <w:rPr>
                <w:sz w:val="18"/>
                <w:szCs w:val="18"/>
              </w:rPr>
              <w:t xml:space="preserve"> 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-51074-2003 Капуста пекинская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AD173B">
              <w:rPr>
                <w:sz w:val="18"/>
                <w:szCs w:val="18"/>
              </w:rPr>
              <w:t>Редька зелёная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  <w:p w:rsidR="008449AE" w:rsidRPr="00AD173B" w:rsidRDefault="008449AE" w:rsidP="008449AE">
            <w:pPr>
              <w:rPr>
                <w:sz w:val="18"/>
                <w:szCs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Редька зеленая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Плоды вызревшие, здоровые, чистые, без повреждений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 w:rsidRPr="003C5BFC">
              <w:rPr>
                <w:color w:val="000000"/>
                <w:sz w:val="20"/>
                <w:szCs w:val="20"/>
              </w:rPr>
              <w:t>Чеснок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Чеснок свежий, чистый, без повреждений, признаков гнили, не проросший чистый.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 w:rsidRPr="003C5BFC">
              <w:rPr>
                <w:color w:val="000000"/>
                <w:sz w:val="20"/>
                <w:szCs w:val="20"/>
              </w:rPr>
              <w:t>Капуста краснокочанная</w:t>
            </w:r>
            <w:r>
              <w:rPr>
                <w:color w:val="000000"/>
                <w:sz w:val="20"/>
                <w:szCs w:val="20"/>
              </w:rPr>
              <w:t>, 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краснокочанная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Кочаны целые, чистые, сухие, без надрезов, порчи. Расфасовка в сетках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Редис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Р55652-2013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Редис вызревший. 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Тыква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Баклажаны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8449AE" w:rsidRPr="00AD173B" w:rsidRDefault="008449AE" w:rsidP="008449AE">
            <w:pPr>
              <w:spacing w:after="0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Кабачки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Грибы шампиньоны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rPr>
                <w:color w:val="000000"/>
                <w:sz w:val="20"/>
                <w:szCs w:val="20"/>
              </w:rPr>
            </w:pPr>
            <w:r w:rsidRPr="00840400">
              <w:rPr>
                <w:color w:val="000000"/>
                <w:sz w:val="20"/>
                <w:szCs w:val="20"/>
              </w:rPr>
              <w:t xml:space="preserve">Грибы </w:t>
            </w:r>
            <w:proofErr w:type="spellStart"/>
            <w:r w:rsidRPr="00840400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840400">
              <w:rPr>
                <w:color w:val="000000"/>
                <w:sz w:val="20"/>
                <w:szCs w:val="20"/>
              </w:rPr>
              <w:t>шенки</w:t>
            </w:r>
            <w:proofErr w:type="spellEnd"/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197209">
        <w:trPr>
          <w:trHeight w:val="2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Листья салата свежего</w:t>
            </w:r>
            <w:r>
              <w:rPr>
                <w:sz w:val="18"/>
                <w:szCs w:val="18"/>
              </w:rPr>
              <w:t xml:space="preserve"> (в горшочке)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Без повреждений с/х вредителями, без признаков гнили, плесени, без излишней влажности, </w:t>
            </w:r>
            <w:r>
              <w:rPr>
                <w:sz w:val="18"/>
                <w:szCs w:val="18"/>
              </w:rPr>
              <w:t>в</w:t>
            </w:r>
            <w:r w:rsidRPr="00AD173B">
              <w:rPr>
                <w:sz w:val="18"/>
                <w:szCs w:val="18"/>
              </w:rPr>
              <w:t xml:space="preserve">ес не менее 0,200 гр.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449AE" w:rsidRPr="008729A7" w:rsidTr="00197209">
        <w:trPr>
          <w:trHeight w:val="46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Pr="00AD173B" w:rsidRDefault="008449AE" w:rsidP="008449AE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цветная</w:t>
            </w:r>
            <w:r>
              <w:rPr>
                <w:sz w:val="18"/>
                <w:szCs w:val="18"/>
              </w:rPr>
              <w:t xml:space="preserve"> 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8449AE" w:rsidRPr="00AD173B" w:rsidRDefault="008449AE" w:rsidP="008449AE">
            <w:pPr>
              <w:spacing w:after="0" w:line="240" w:lineRule="auto"/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AE" w:rsidRDefault="008449AE" w:rsidP="008449A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</w:tbl>
    <w:p w:rsidR="00E74DB6" w:rsidRDefault="00E74DB6" w:rsidP="00991EFF"/>
    <w:p w:rsidR="007916DB" w:rsidRDefault="007916DB" w:rsidP="00991EFF">
      <w:r>
        <w:t>Подготовил:</w:t>
      </w:r>
      <w:r w:rsidR="00E74DB6">
        <w:t xml:space="preserve">   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6F82"/>
    <w:rsid w:val="0009398E"/>
    <w:rsid w:val="000B39AD"/>
    <w:rsid w:val="000B798F"/>
    <w:rsid w:val="000C1522"/>
    <w:rsid w:val="000C2DD6"/>
    <w:rsid w:val="000C5819"/>
    <w:rsid w:val="000E6640"/>
    <w:rsid w:val="00164633"/>
    <w:rsid w:val="00196BF9"/>
    <w:rsid w:val="0019720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3C5BFC"/>
    <w:rsid w:val="004013F2"/>
    <w:rsid w:val="00405267"/>
    <w:rsid w:val="0042018E"/>
    <w:rsid w:val="00420D54"/>
    <w:rsid w:val="004264A1"/>
    <w:rsid w:val="00445F5F"/>
    <w:rsid w:val="00467E3C"/>
    <w:rsid w:val="00467FDF"/>
    <w:rsid w:val="0048086A"/>
    <w:rsid w:val="00485CBB"/>
    <w:rsid w:val="004930CF"/>
    <w:rsid w:val="004A3016"/>
    <w:rsid w:val="004A53D6"/>
    <w:rsid w:val="004B5AD2"/>
    <w:rsid w:val="004C0D6B"/>
    <w:rsid w:val="004D5DD2"/>
    <w:rsid w:val="004E249F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D5887"/>
    <w:rsid w:val="005F40DD"/>
    <w:rsid w:val="00604479"/>
    <w:rsid w:val="0060451A"/>
    <w:rsid w:val="00612DF1"/>
    <w:rsid w:val="00623414"/>
    <w:rsid w:val="006249AD"/>
    <w:rsid w:val="00640431"/>
    <w:rsid w:val="00654696"/>
    <w:rsid w:val="0066222A"/>
    <w:rsid w:val="00663367"/>
    <w:rsid w:val="00697D92"/>
    <w:rsid w:val="006B2EA8"/>
    <w:rsid w:val="006B49C5"/>
    <w:rsid w:val="006B5E9A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80076F"/>
    <w:rsid w:val="00801806"/>
    <w:rsid w:val="00806ACA"/>
    <w:rsid w:val="008258A9"/>
    <w:rsid w:val="00840400"/>
    <w:rsid w:val="008440C0"/>
    <w:rsid w:val="008449AE"/>
    <w:rsid w:val="008625FF"/>
    <w:rsid w:val="00863CE9"/>
    <w:rsid w:val="008729A7"/>
    <w:rsid w:val="00883BEC"/>
    <w:rsid w:val="00884972"/>
    <w:rsid w:val="00891998"/>
    <w:rsid w:val="008B120C"/>
    <w:rsid w:val="008B5C12"/>
    <w:rsid w:val="008C3593"/>
    <w:rsid w:val="008D1412"/>
    <w:rsid w:val="008F1D14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6186D"/>
    <w:rsid w:val="00A75A3D"/>
    <w:rsid w:val="00A87A2D"/>
    <w:rsid w:val="00AB0B06"/>
    <w:rsid w:val="00AB10AA"/>
    <w:rsid w:val="00AC0181"/>
    <w:rsid w:val="00AC2B43"/>
    <w:rsid w:val="00AD41D0"/>
    <w:rsid w:val="00AF415A"/>
    <w:rsid w:val="00AF58F9"/>
    <w:rsid w:val="00B03EF4"/>
    <w:rsid w:val="00B17AB1"/>
    <w:rsid w:val="00B30117"/>
    <w:rsid w:val="00B46B48"/>
    <w:rsid w:val="00B510CB"/>
    <w:rsid w:val="00B517A1"/>
    <w:rsid w:val="00B5330F"/>
    <w:rsid w:val="00B6056A"/>
    <w:rsid w:val="00B624D2"/>
    <w:rsid w:val="00B75BB6"/>
    <w:rsid w:val="00B86747"/>
    <w:rsid w:val="00B979F6"/>
    <w:rsid w:val="00B97AA4"/>
    <w:rsid w:val="00BB0BA0"/>
    <w:rsid w:val="00BD4015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42C19"/>
    <w:rsid w:val="00D4467F"/>
    <w:rsid w:val="00DA3896"/>
    <w:rsid w:val="00DC2A06"/>
    <w:rsid w:val="00DD648C"/>
    <w:rsid w:val="00E13DA1"/>
    <w:rsid w:val="00E2303D"/>
    <w:rsid w:val="00E43762"/>
    <w:rsid w:val="00E43F8E"/>
    <w:rsid w:val="00E56CAD"/>
    <w:rsid w:val="00E616A8"/>
    <w:rsid w:val="00E70DD3"/>
    <w:rsid w:val="00E74DB6"/>
    <w:rsid w:val="00E75E69"/>
    <w:rsid w:val="00E761D5"/>
    <w:rsid w:val="00E83999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A4193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5871"/>
  <w15:docId w15:val="{E05ADB12-A0C3-479D-BD0A-EA1C87F8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1AF0D-C793-45A4-90A0-B1F1610F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Елатницева Екатерина Александровна</cp:lastModifiedBy>
  <cp:revision>16</cp:revision>
  <cp:lastPrinted>2024-09-06T10:24:00Z</cp:lastPrinted>
  <dcterms:created xsi:type="dcterms:W3CDTF">2024-09-23T06:02:00Z</dcterms:created>
  <dcterms:modified xsi:type="dcterms:W3CDTF">2025-06-22T09:57:00Z</dcterms:modified>
</cp:coreProperties>
</file>